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20D" w:rsidRPr="002C520D" w:rsidRDefault="002C520D" w:rsidP="002C520D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2C520D">
        <w:rPr>
          <w:rFonts w:ascii="Comic Sans MS" w:hAnsi="Comic Sans MS"/>
          <w:b/>
          <w:u w:val="single"/>
        </w:rPr>
        <w:t xml:space="preserve">Farnosť Senné, </w:t>
      </w:r>
      <w:r w:rsidRPr="002C520D">
        <w:rPr>
          <w:rFonts w:ascii="Comic Sans MS" w:hAnsi="Comic Sans MS"/>
          <w:b/>
          <w:bCs/>
          <w:color w:val="000000"/>
          <w:u w:val="single"/>
        </w:rPr>
        <w:t>5. pôstna nedeľa rok A</w:t>
      </w:r>
      <w:r w:rsidRPr="002C520D">
        <w:rPr>
          <w:rFonts w:ascii="Comic Sans MS" w:hAnsi="Comic Sans MS"/>
          <w:b/>
          <w:u w:val="single"/>
        </w:rPr>
        <w:t>, 22.3.2026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269"/>
        <w:gridCol w:w="1134"/>
        <w:gridCol w:w="850"/>
        <w:gridCol w:w="3402"/>
      </w:tblGrid>
      <w:tr w:rsidR="002C520D" w:rsidRPr="007E2CD6" w:rsidTr="002C520D">
        <w:trPr>
          <w:trHeight w:val="214"/>
        </w:trPr>
        <w:tc>
          <w:tcPr>
            <w:tcW w:w="2269" w:type="dxa"/>
            <w:vAlign w:val="center"/>
          </w:tcPr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</w:t>
            </w:r>
            <w:r w:rsidRPr="002C520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23/3</w:t>
            </w:r>
          </w:p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C520D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vAlign w:val="center"/>
          </w:tcPr>
          <w:p w:rsidR="002C520D" w:rsidRPr="002C520D" w:rsidRDefault="002C520D" w:rsidP="002C520D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C520D">
              <w:rPr>
                <w:rFonts w:ascii="Comic Sans MS" w:hAnsi="Comic Sans MS"/>
                <w:sz w:val="20"/>
                <w:szCs w:val="20"/>
              </w:rPr>
              <w:t xml:space="preserve">+ Jozef 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Gomboš</w:t>
            </w:r>
            <w:proofErr w:type="spellEnd"/>
            <w:r w:rsidRPr="002C520D">
              <w:rPr>
                <w:rFonts w:ascii="Comic Sans MS" w:hAnsi="Comic Sans MS"/>
                <w:sz w:val="20"/>
                <w:szCs w:val="20"/>
              </w:rPr>
              <w:t xml:space="preserve"> a syn Vladimír</w:t>
            </w:r>
          </w:p>
        </w:tc>
      </w:tr>
      <w:tr w:rsidR="002C520D" w:rsidRPr="007E2CD6" w:rsidTr="002C520D">
        <w:trPr>
          <w:trHeight w:val="67"/>
        </w:trPr>
        <w:tc>
          <w:tcPr>
            <w:tcW w:w="2269" w:type="dxa"/>
          </w:tcPr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</w:t>
            </w:r>
            <w:r w:rsidRPr="002C520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24/3</w:t>
            </w:r>
          </w:p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sv. omša zo slávnosti</w:t>
            </w:r>
          </w:p>
        </w:tc>
        <w:tc>
          <w:tcPr>
            <w:tcW w:w="1134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0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vAlign w:val="center"/>
          </w:tcPr>
          <w:p w:rsidR="002C520D" w:rsidRPr="002C520D" w:rsidRDefault="002C520D" w:rsidP="002C520D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  <w:p w:rsidR="002C520D" w:rsidRPr="002C520D" w:rsidRDefault="002C520D" w:rsidP="002C520D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C520D">
              <w:rPr>
                <w:rFonts w:ascii="Comic Sans MS" w:hAnsi="Comic Sans MS"/>
                <w:sz w:val="20"/>
                <w:szCs w:val="20"/>
              </w:rPr>
              <w:t xml:space="preserve">+ Radoslav 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Kukrak</w:t>
            </w:r>
            <w:proofErr w:type="spellEnd"/>
          </w:p>
        </w:tc>
      </w:tr>
      <w:tr w:rsidR="002C520D" w:rsidRPr="007E2CD6" w:rsidTr="002C520D">
        <w:trPr>
          <w:trHeight w:val="306"/>
        </w:trPr>
        <w:tc>
          <w:tcPr>
            <w:tcW w:w="2269" w:type="dxa"/>
            <w:tcBorders>
              <w:bottom w:val="single" w:sz="4" w:space="0" w:color="auto"/>
            </w:tcBorders>
          </w:tcPr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</w:t>
            </w:r>
            <w:r w:rsidRPr="002C520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25/3</w:t>
            </w:r>
          </w:p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ZVESTOVANIE PÁNA</w:t>
            </w:r>
          </w:p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Slávnosť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C520D" w:rsidRPr="002C520D" w:rsidRDefault="002C520D" w:rsidP="002C520D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Palín </w:t>
            </w:r>
          </w:p>
          <w:p w:rsidR="002C520D" w:rsidRPr="002C520D" w:rsidRDefault="002C520D" w:rsidP="002C520D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2C520D" w:rsidRPr="002C520D" w:rsidRDefault="002C520D" w:rsidP="002C520D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C520D">
              <w:rPr>
                <w:rFonts w:ascii="Comic Sans MS" w:hAnsi="Comic Sans MS"/>
                <w:sz w:val="20"/>
                <w:szCs w:val="20"/>
              </w:rPr>
              <w:t xml:space="preserve">+ Marián 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Bakajsa</w:t>
            </w:r>
            <w:proofErr w:type="spellEnd"/>
          </w:p>
          <w:p w:rsidR="002C520D" w:rsidRPr="002C520D" w:rsidRDefault="002C520D" w:rsidP="002C520D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C520D">
              <w:rPr>
                <w:rFonts w:ascii="Comic Sans MS" w:hAnsi="Comic Sans MS"/>
                <w:sz w:val="20"/>
                <w:szCs w:val="20"/>
              </w:rPr>
              <w:t xml:space="preserve">+ Andrej, Mária 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Dušková</w:t>
            </w:r>
            <w:proofErr w:type="spellEnd"/>
          </w:p>
        </w:tc>
      </w:tr>
      <w:tr w:rsidR="002C520D" w:rsidRPr="007E2CD6" w:rsidTr="002C520D">
        <w:trPr>
          <w:trHeight w:val="518"/>
        </w:trPr>
        <w:tc>
          <w:tcPr>
            <w:tcW w:w="2269" w:type="dxa"/>
            <w:tcBorders>
              <w:top w:val="single" w:sz="4" w:space="0" w:color="auto"/>
            </w:tcBorders>
            <w:vAlign w:val="center"/>
          </w:tcPr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</w:t>
            </w:r>
            <w:r w:rsidRPr="002C520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26/3</w:t>
            </w:r>
          </w:p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C520D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C520D" w:rsidRPr="002C520D" w:rsidRDefault="002C520D" w:rsidP="002C520D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Palín</w:t>
            </w:r>
          </w:p>
          <w:p w:rsidR="002C520D" w:rsidRPr="002C520D" w:rsidRDefault="002C520D" w:rsidP="002C520D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2C520D" w:rsidRPr="002C520D" w:rsidRDefault="002C520D" w:rsidP="002C520D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2C520D">
              <w:rPr>
                <w:rFonts w:ascii="Comic Sans MS" w:hAnsi="Comic Sans MS"/>
                <w:i/>
                <w:sz w:val="20"/>
                <w:szCs w:val="20"/>
                <w:u w:val="single"/>
              </w:rPr>
              <w:t>príprava na 1. sv. prijímanie</w:t>
            </w:r>
          </w:p>
          <w:p w:rsidR="002C520D" w:rsidRPr="002C520D" w:rsidRDefault="002C520D" w:rsidP="002C520D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C520D">
              <w:rPr>
                <w:rFonts w:ascii="Comic Sans MS" w:hAnsi="Comic Sans MS"/>
                <w:sz w:val="20"/>
                <w:szCs w:val="20"/>
              </w:rPr>
              <w:t>+ Mária Šimonová</w:t>
            </w:r>
          </w:p>
        </w:tc>
      </w:tr>
      <w:tr w:rsidR="002C520D" w:rsidRPr="007E2CD6" w:rsidTr="002C520D">
        <w:trPr>
          <w:trHeight w:val="65"/>
        </w:trPr>
        <w:tc>
          <w:tcPr>
            <w:tcW w:w="2269" w:type="dxa"/>
          </w:tcPr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 w:rsidRPr="002C520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27/3</w:t>
            </w:r>
          </w:p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C520D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2C520D" w:rsidRPr="002C520D" w:rsidRDefault="002C520D" w:rsidP="002C520D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vAlign w:val="center"/>
          </w:tcPr>
          <w:p w:rsidR="002C520D" w:rsidRPr="002C520D" w:rsidRDefault="002C520D" w:rsidP="002C520D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C520D">
              <w:rPr>
                <w:rFonts w:ascii="Comic Sans MS" w:hAnsi="Comic Sans MS"/>
                <w:sz w:val="20"/>
                <w:szCs w:val="20"/>
              </w:rPr>
              <w:t xml:space="preserve">+ Štefan, Mária 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Halasová</w:t>
            </w:r>
            <w:proofErr w:type="spellEnd"/>
            <w:r w:rsidRPr="002C520D">
              <w:rPr>
                <w:rFonts w:ascii="Comic Sans MS" w:hAnsi="Comic Sans MS"/>
                <w:sz w:val="20"/>
                <w:szCs w:val="20"/>
              </w:rPr>
              <w:t xml:space="preserve"> a rodičia</w:t>
            </w:r>
          </w:p>
        </w:tc>
      </w:tr>
      <w:tr w:rsidR="002C520D" w:rsidRPr="007E2CD6" w:rsidTr="002C520D">
        <w:trPr>
          <w:trHeight w:val="348"/>
        </w:trPr>
        <w:tc>
          <w:tcPr>
            <w:tcW w:w="2269" w:type="dxa"/>
          </w:tcPr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</w:t>
            </w:r>
            <w:r w:rsidRPr="002C520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28/3</w:t>
            </w:r>
          </w:p>
          <w:p w:rsidR="002C520D" w:rsidRPr="002C520D" w:rsidRDefault="002C520D" w:rsidP="002C520D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</w:pPr>
            <w:r w:rsidRPr="002C520D"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  <w:t>Sv. spoveď</w:t>
            </w:r>
          </w:p>
          <w:p w:rsidR="002C520D" w:rsidRPr="002C520D" w:rsidRDefault="002C520D" w:rsidP="002C520D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2C520D"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  <w:t>pred Veľkou nocou</w:t>
            </w:r>
          </w:p>
        </w:tc>
        <w:tc>
          <w:tcPr>
            <w:tcW w:w="1134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2C520D">
              <w:rPr>
                <w:rFonts w:ascii="Comic Sans MS" w:hAnsi="Comic Sans MS"/>
                <w:i/>
                <w:sz w:val="20"/>
                <w:szCs w:val="20"/>
              </w:rPr>
              <w:t>Z. Široká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2C520D">
              <w:rPr>
                <w:rFonts w:ascii="Comic Sans MS" w:hAnsi="Comic Sans MS"/>
                <w:i/>
                <w:sz w:val="20"/>
                <w:szCs w:val="20"/>
              </w:rPr>
              <w:t>Jastrabie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2C520D">
              <w:rPr>
                <w:rFonts w:ascii="Comic Sans MS" w:hAnsi="Comic Sans MS"/>
                <w:i/>
                <w:sz w:val="20"/>
                <w:szCs w:val="20"/>
              </w:rPr>
              <w:t>Palín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i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2C520D" w:rsidRPr="002C520D" w:rsidRDefault="002C520D" w:rsidP="002C520D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sz w:val="20"/>
                <w:szCs w:val="20"/>
              </w:rPr>
              <w:t>9.15 – 10.15 hod. (</w:t>
            </w:r>
            <w:r>
              <w:rPr>
                <w:rFonts w:ascii="Comic Sans MS" w:hAnsi="Comic Sans MS"/>
                <w:sz w:val="20"/>
                <w:szCs w:val="20"/>
              </w:rPr>
              <w:t xml:space="preserve">spolu </w:t>
            </w:r>
            <w:r w:rsidRPr="002C520D">
              <w:rPr>
                <w:rFonts w:ascii="Comic Sans MS" w:hAnsi="Comic Sans MS"/>
                <w:sz w:val="20"/>
                <w:szCs w:val="20"/>
              </w:rPr>
              <w:t>s 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gr.kat</w:t>
            </w:r>
            <w:proofErr w:type="spellEnd"/>
            <w:r w:rsidRPr="002C520D">
              <w:rPr>
                <w:rFonts w:ascii="Comic Sans MS" w:hAnsi="Comic Sans MS"/>
                <w:sz w:val="20"/>
                <w:szCs w:val="20"/>
              </w:rPr>
              <w:t>.)</w:t>
            </w:r>
          </w:p>
          <w:p w:rsidR="002C520D" w:rsidRPr="002C520D" w:rsidRDefault="002C520D" w:rsidP="002C520D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sz w:val="20"/>
                <w:szCs w:val="20"/>
              </w:rPr>
              <w:t>13.30 – 14.00 hod.</w:t>
            </w:r>
          </w:p>
          <w:p w:rsidR="002C520D" w:rsidRPr="002C520D" w:rsidRDefault="002C520D" w:rsidP="002C520D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sz w:val="20"/>
                <w:szCs w:val="20"/>
              </w:rPr>
              <w:t>13.30 – 14.00 hod.</w:t>
            </w:r>
          </w:p>
          <w:p w:rsidR="002C520D" w:rsidRPr="002C520D" w:rsidRDefault="002C520D" w:rsidP="002C520D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sz w:val="20"/>
                <w:szCs w:val="20"/>
              </w:rPr>
              <w:t>14.15 – 15.15 hod.</w:t>
            </w:r>
          </w:p>
        </w:tc>
      </w:tr>
      <w:tr w:rsidR="002C520D" w:rsidRPr="00CD22A7" w:rsidTr="002C520D">
        <w:trPr>
          <w:trHeight w:val="517"/>
        </w:trPr>
        <w:tc>
          <w:tcPr>
            <w:tcW w:w="2269" w:type="dxa"/>
            <w:vAlign w:val="center"/>
          </w:tcPr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</w:t>
            </w:r>
            <w:r w:rsidRPr="002C520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29/3</w:t>
            </w:r>
          </w:p>
          <w:p w:rsidR="002C520D" w:rsidRPr="002C520D" w:rsidRDefault="002C520D" w:rsidP="002C520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PALMOVÁ (Kvetná) nedeľa rok A</w:t>
            </w:r>
          </w:p>
        </w:tc>
        <w:tc>
          <w:tcPr>
            <w:tcW w:w="1134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2C520D" w:rsidRPr="002C520D" w:rsidRDefault="002C520D" w:rsidP="002C520D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C520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402" w:type="dxa"/>
            <w:vAlign w:val="center"/>
          </w:tcPr>
          <w:p w:rsidR="002C520D" w:rsidRPr="002C520D" w:rsidRDefault="002C520D" w:rsidP="002C520D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C520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C520D">
              <w:rPr>
                <w:rFonts w:ascii="Comic Sans MS" w:hAnsi="Comic Sans MS"/>
                <w:sz w:val="20"/>
                <w:szCs w:val="20"/>
              </w:rPr>
              <w:t>. Oto</w:t>
            </w:r>
          </w:p>
          <w:p w:rsidR="002C520D" w:rsidRPr="002C520D" w:rsidRDefault="002C520D" w:rsidP="002C520D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C520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C520D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C520D">
              <w:rPr>
                <w:rFonts w:ascii="Comic Sans MS" w:hAnsi="Comic Sans MS"/>
                <w:sz w:val="20"/>
                <w:szCs w:val="20"/>
              </w:rPr>
              <w:t>. Branislav</w:t>
            </w:r>
          </w:p>
          <w:p w:rsidR="002C520D" w:rsidRPr="002C520D" w:rsidRDefault="002C520D" w:rsidP="002C520D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C520D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2C520D" w:rsidRDefault="002C520D" w:rsidP="002C520D">
      <w:pPr>
        <w:pStyle w:val="Zarkazkladnhotextu"/>
        <w:spacing w:line="240" w:lineRule="auto"/>
        <w:ind w:left="3261" w:right="-166" w:hanging="2552"/>
        <w:jc w:val="both"/>
        <w:rPr>
          <w:b/>
          <w:u w:val="single"/>
        </w:rPr>
      </w:pPr>
    </w:p>
    <w:p w:rsidR="002C520D" w:rsidRPr="002C520D" w:rsidRDefault="002C520D" w:rsidP="002C520D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2C520D">
        <w:rPr>
          <w:b/>
          <w:sz w:val="24"/>
          <w:szCs w:val="24"/>
          <w:u w:val="single"/>
        </w:rPr>
        <w:t>OZNAMY: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sz w:val="20"/>
          <w:szCs w:val="20"/>
        </w:rPr>
        <w:t xml:space="preserve">- Na slávnosť Zvestovania Pána si </w:t>
      </w:r>
      <w:r w:rsidRPr="002C520D">
        <w:rPr>
          <w:rFonts w:ascii="Comic Sans MS" w:hAnsi="Comic Sans MS"/>
          <w:b/>
          <w:sz w:val="20"/>
          <w:szCs w:val="20"/>
        </w:rPr>
        <w:t xml:space="preserve">pokľakneme pri vyznaní viery </w:t>
      </w:r>
      <w:r w:rsidRPr="002C520D">
        <w:rPr>
          <w:rFonts w:ascii="Comic Sans MS" w:hAnsi="Comic Sans MS"/>
          <w:sz w:val="20"/>
          <w:szCs w:val="20"/>
        </w:rPr>
        <w:t>počas slov, ktorými vyznávame počatie Ježiša Krista mocou Ducha Svätého.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sz w:val="20"/>
          <w:szCs w:val="20"/>
        </w:rPr>
        <w:t>- V tento deň 25. marca si pripomíname Deň počatého života</w:t>
      </w:r>
      <w:r>
        <w:rPr>
          <w:rFonts w:ascii="Comic Sans MS" w:hAnsi="Comic Sans MS"/>
          <w:sz w:val="20"/>
          <w:szCs w:val="20"/>
        </w:rPr>
        <w:t>.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sz w:val="20"/>
          <w:szCs w:val="20"/>
        </w:rPr>
        <w:t xml:space="preserve">- </w:t>
      </w:r>
      <w:r w:rsidRPr="002C520D">
        <w:rPr>
          <w:rFonts w:ascii="Comic Sans MS" w:hAnsi="Comic Sans MS"/>
          <w:b/>
          <w:sz w:val="20"/>
          <w:szCs w:val="20"/>
        </w:rPr>
        <w:t>Spovedanie chorých</w:t>
      </w:r>
      <w:r w:rsidRPr="002C520D">
        <w:rPr>
          <w:rFonts w:ascii="Comic Sans MS" w:hAnsi="Comic Sans MS"/>
          <w:sz w:val="20"/>
          <w:szCs w:val="20"/>
        </w:rPr>
        <w:t xml:space="preserve"> pred Veľkou nocou na budúci</w:t>
      </w:r>
      <w:r w:rsidRPr="002C520D">
        <w:rPr>
          <w:rFonts w:ascii="Comic Sans MS" w:hAnsi="Comic Sans MS"/>
          <w:b/>
          <w:sz w:val="20"/>
          <w:szCs w:val="20"/>
        </w:rPr>
        <w:t xml:space="preserve"> utorok </w:t>
      </w:r>
      <w:r>
        <w:rPr>
          <w:rFonts w:ascii="Comic Sans MS" w:hAnsi="Comic Sans MS"/>
          <w:b/>
          <w:sz w:val="20"/>
          <w:szCs w:val="20"/>
        </w:rPr>
        <w:t>31.3.</w:t>
      </w:r>
      <w:r w:rsidRPr="002C520D">
        <w:rPr>
          <w:rFonts w:ascii="Comic Sans MS" w:hAnsi="Comic Sans MS"/>
          <w:b/>
          <w:sz w:val="20"/>
          <w:szCs w:val="20"/>
        </w:rPr>
        <w:t xml:space="preserve"> od 9.00 hod</w:t>
      </w:r>
      <w:r w:rsidRPr="002C520D">
        <w:rPr>
          <w:rFonts w:ascii="Comic Sans MS" w:hAnsi="Comic Sans MS"/>
          <w:sz w:val="20"/>
          <w:szCs w:val="20"/>
        </w:rPr>
        <w:t xml:space="preserve">. 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sz w:val="20"/>
          <w:szCs w:val="20"/>
        </w:rPr>
        <w:t>- V </w:t>
      </w:r>
      <w:r>
        <w:rPr>
          <w:rFonts w:ascii="Comic Sans MS" w:hAnsi="Comic Sans MS"/>
          <w:sz w:val="20"/>
          <w:szCs w:val="20"/>
        </w:rPr>
        <w:t xml:space="preserve">sobotu bude na fare </w:t>
      </w:r>
      <w:r w:rsidRPr="002C520D">
        <w:rPr>
          <w:rFonts w:ascii="Comic Sans MS" w:hAnsi="Comic Sans MS"/>
          <w:sz w:val="20"/>
          <w:szCs w:val="20"/>
        </w:rPr>
        <w:t>s</w:t>
      </w:r>
      <w:r>
        <w:rPr>
          <w:rFonts w:ascii="Comic Sans MS" w:hAnsi="Comic Sans MS"/>
          <w:sz w:val="20"/>
          <w:szCs w:val="20"/>
        </w:rPr>
        <w:t>tretnutie Služobníkov</w:t>
      </w:r>
      <w:r w:rsidRPr="002C520D">
        <w:rPr>
          <w:rFonts w:ascii="Comic Sans MS" w:hAnsi="Comic Sans MS"/>
          <w:sz w:val="20"/>
          <w:szCs w:val="20"/>
        </w:rPr>
        <w:t xml:space="preserve"> Ježišovho </w:t>
      </w:r>
      <w:proofErr w:type="spellStart"/>
      <w:r w:rsidRPr="002C520D">
        <w:rPr>
          <w:rFonts w:ascii="Comic Sans MS" w:hAnsi="Comic Sans MS"/>
          <w:sz w:val="20"/>
          <w:szCs w:val="20"/>
        </w:rPr>
        <w:t>Veľkňazského</w:t>
      </w:r>
      <w:proofErr w:type="spellEnd"/>
      <w:r w:rsidRPr="002C520D">
        <w:rPr>
          <w:rFonts w:ascii="Comic Sans MS" w:hAnsi="Comic Sans MS"/>
          <w:sz w:val="20"/>
          <w:szCs w:val="20"/>
        </w:rPr>
        <w:t xml:space="preserve"> Srdca.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sz w:val="20"/>
          <w:szCs w:val="20"/>
        </w:rPr>
        <w:t xml:space="preserve">- Pripravované duchovné aktivity: 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b/>
          <w:sz w:val="20"/>
          <w:szCs w:val="20"/>
        </w:rPr>
        <w:t>1. Púť do Litmanovej - sobota 25. apríl.</w:t>
      </w:r>
      <w:r w:rsidRPr="002C520D">
        <w:rPr>
          <w:rFonts w:ascii="Comic Sans MS" w:hAnsi="Comic Sans MS"/>
          <w:sz w:val="20"/>
          <w:szCs w:val="20"/>
        </w:rPr>
        <w:t xml:space="preserve"> 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b/>
          <w:sz w:val="20"/>
          <w:szCs w:val="20"/>
        </w:rPr>
        <w:t>2. Duchovná obnova Ružencového bratstva našej farnosti</w:t>
      </w:r>
      <w:r>
        <w:rPr>
          <w:rFonts w:ascii="Comic Sans MS" w:hAnsi="Comic Sans MS"/>
          <w:sz w:val="20"/>
          <w:szCs w:val="20"/>
        </w:rPr>
        <w:t xml:space="preserve"> </w:t>
      </w:r>
      <w:r w:rsidRPr="002C520D">
        <w:rPr>
          <w:rFonts w:ascii="Comic Sans MS" w:hAnsi="Comic Sans MS"/>
          <w:b/>
          <w:sz w:val="20"/>
          <w:szCs w:val="20"/>
        </w:rPr>
        <w:t>– sobota 9. máj.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b/>
          <w:sz w:val="20"/>
          <w:szCs w:val="20"/>
        </w:rPr>
        <w:t xml:space="preserve">3. Návšteva Ružencovej záhrady vo Vyšnej Šebastovej a zbierky relikvií v Kostole františkánov  v Prešove </w:t>
      </w:r>
      <w:r w:rsidRPr="002C520D">
        <w:rPr>
          <w:rFonts w:ascii="Comic Sans MS" w:hAnsi="Comic Sans MS"/>
          <w:sz w:val="20"/>
          <w:szCs w:val="20"/>
        </w:rPr>
        <w:t xml:space="preserve">– koncom mája, </w:t>
      </w:r>
      <w:proofErr w:type="spellStart"/>
      <w:r w:rsidRPr="002C520D">
        <w:rPr>
          <w:rFonts w:ascii="Comic Sans MS" w:hAnsi="Comic Sans MS"/>
          <w:sz w:val="20"/>
          <w:szCs w:val="20"/>
        </w:rPr>
        <w:t>upresníme</w:t>
      </w:r>
      <w:proofErr w:type="spellEnd"/>
      <w:r w:rsidRPr="002C520D">
        <w:rPr>
          <w:rFonts w:ascii="Comic Sans MS" w:hAnsi="Comic Sans MS"/>
          <w:sz w:val="20"/>
          <w:szCs w:val="20"/>
        </w:rPr>
        <w:t xml:space="preserve"> neskôr.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sz w:val="20"/>
          <w:szCs w:val="20"/>
        </w:rPr>
        <w:t xml:space="preserve">- Základná škola v Zemplínskej Širokej (ročníky 1 – 5) pozýva na </w:t>
      </w:r>
      <w:r w:rsidRPr="002C520D">
        <w:rPr>
          <w:rFonts w:ascii="Comic Sans MS" w:hAnsi="Comic Sans MS"/>
          <w:b/>
          <w:sz w:val="20"/>
          <w:szCs w:val="20"/>
        </w:rPr>
        <w:t>zápis do 1. ročníka</w:t>
      </w:r>
      <w:r w:rsidRPr="002C520D">
        <w:rPr>
          <w:rFonts w:ascii="Comic Sans MS" w:hAnsi="Comic Sans MS"/>
          <w:sz w:val="20"/>
          <w:szCs w:val="20"/>
        </w:rPr>
        <w:t xml:space="preserve"> na šk. rok 2026/27 dňa 1. apríla. Viac </w:t>
      </w:r>
      <w:proofErr w:type="spellStart"/>
      <w:r w:rsidRPr="002C520D">
        <w:rPr>
          <w:rFonts w:ascii="Comic Sans MS" w:hAnsi="Comic Sans MS"/>
          <w:sz w:val="20"/>
          <w:szCs w:val="20"/>
        </w:rPr>
        <w:t>info</w:t>
      </w:r>
      <w:proofErr w:type="spellEnd"/>
      <w:r w:rsidRPr="002C520D">
        <w:rPr>
          <w:rFonts w:ascii="Comic Sans MS" w:hAnsi="Comic Sans MS"/>
          <w:sz w:val="20"/>
          <w:szCs w:val="20"/>
        </w:rPr>
        <w:t xml:space="preserve"> na FÚ, na plagáte alebo na čísle 0903 393 222</w:t>
      </w:r>
    </w:p>
    <w:p w:rsidR="002C520D" w:rsidRPr="002C520D" w:rsidRDefault="002C520D" w:rsidP="002C520D">
      <w:pPr>
        <w:pStyle w:val="Zarkazkladnhotextu"/>
        <w:spacing w:line="240" w:lineRule="auto"/>
        <w:ind w:left="-142" w:right="425"/>
        <w:jc w:val="both"/>
      </w:pPr>
      <w:r w:rsidRPr="002C520D">
        <w:t xml:space="preserve">- V noci zo soboty 28. marca na nedeľu 29. marca je </w:t>
      </w:r>
      <w:r w:rsidRPr="002C520D">
        <w:rPr>
          <w:b/>
        </w:rPr>
        <w:t xml:space="preserve">zmena času o hodinu dopredu, z 2.00 hod. na 3.00 hod. </w:t>
      </w:r>
      <w:r w:rsidRPr="002C520D">
        <w:rPr>
          <w:bCs/>
          <w:color w:val="000000"/>
        </w:rPr>
        <w:t>Večerné sv. omše posúvame zo 17.00 hod. na 18.00 hod.</w:t>
      </w:r>
    </w:p>
    <w:p w:rsidR="002C520D" w:rsidRPr="002C520D" w:rsidRDefault="002C520D" w:rsidP="002C520D">
      <w:pPr>
        <w:pStyle w:val="Normlnywebov"/>
        <w:shd w:val="clear" w:color="auto" w:fill="FFFFFF"/>
        <w:spacing w:before="0" w:beforeAutospacing="0" w:after="0" w:afterAutospacing="0"/>
        <w:ind w:right="283"/>
        <w:jc w:val="both"/>
        <w:rPr>
          <w:rFonts w:ascii="Comic Sans MS" w:hAnsi="Comic Sans MS"/>
          <w:sz w:val="20"/>
          <w:szCs w:val="20"/>
        </w:rPr>
      </w:pPr>
      <w:r w:rsidRPr="002C520D">
        <w:rPr>
          <w:rFonts w:ascii="Comic Sans MS" w:hAnsi="Comic Sans MS"/>
          <w:sz w:val="20"/>
          <w:szCs w:val="20"/>
        </w:rPr>
        <w:t xml:space="preserve">- Na budúcu nedeľu bude pravidelná mesačná </w:t>
      </w:r>
      <w:r w:rsidRPr="002C520D">
        <w:rPr>
          <w:rFonts w:ascii="Comic Sans MS" w:hAnsi="Comic Sans MS"/>
          <w:b/>
          <w:sz w:val="20"/>
          <w:szCs w:val="20"/>
        </w:rPr>
        <w:t>zbierka na kostol</w:t>
      </w:r>
      <w:r w:rsidRPr="002C520D">
        <w:rPr>
          <w:rFonts w:ascii="Comic Sans MS" w:hAnsi="Comic Sans MS"/>
          <w:sz w:val="20"/>
          <w:szCs w:val="20"/>
        </w:rPr>
        <w:t xml:space="preserve">. </w:t>
      </w:r>
    </w:p>
    <w:p w:rsidR="002C520D" w:rsidRPr="001C6484" w:rsidRDefault="002C520D" w:rsidP="002C520D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2C520D" w:rsidRPr="00E73D11" w:rsidRDefault="002C520D" w:rsidP="002C520D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2C520D" w:rsidRDefault="002C520D" w:rsidP="002C520D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2C520D" w:rsidRPr="00FD4F9C" w:rsidRDefault="002C520D" w:rsidP="002C520D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>číslo 12</w:t>
      </w:r>
    </w:p>
    <w:p w:rsidR="002C520D" w:rsidRPr="00597281" w:rsidRDefault="002C520D" w:rsidP="002C520D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2C520D" w:rsidRDefault="002C520D" w:rsidP="002C520D">
      <w:pPr>
        <w:rPr>
          <w:i/>
          <w:sz w:val="22"/>
          <w:szCs w:val="22"/>
        </w:rPr>
      </w:pPr>
      <w:r>
        <w:rPr>
          <w:i/>
          <w:sz w:val="22"/>
          <w:szCs w:val="22"/>
        </w:rPr>
        <w:t>(na Pôstne obdobie</w:t>
      </w:r>
      <w:r w:rsidRPr="00AF4B17">
        <w:rPr>
          <w:i/>
          <w:sz w:val="22"/>
          <w:szCs w:val="22"/>
        </w:rPr>
        <w:t xml:space="preserve"> 2026)</w:t>
      </w:r>
    </w:p>
    <w:p w:rsidR="009E03E7" w:rsidRPr="009E03E7" w:rsidRDefault="008B0C07" w:rsidP="009E03E7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>Aby si</w:t>
      </w:r>
      <w:r w:rsidR="009E03E7" w:rsidRPr="009E03E7">
        <w:rPr>
          <w:color w:val="1F2227"/>
          <w:sz w:val="22"/>
          <w:szCs w:val="22"/>
          <w:shd w:val="clear" w:color="auto" w:fill="F5F5F5"/>
        </w:rPr>
        <w:t xml:space="preserve"> pôst zachoval svoju evanjeliovú pravdivosť a vyhli sme sa pokušeniu pýchy srdca, musíme ho vždy prežívať vo viere a v pokore. Vyžaduje si, aby zostal zakorenený v spoločenstve s Pánom, pretože „ten, kto sa nedokáže živiť Božím slovom, nepostí sa opravdivo“.</w:t>
      </w:r>
      <w:r w:rsidR="009E03E7" w:rsidRPr="009E03E7">
        <w:rPr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="009E03E7" w:rsidRPr="009E03E7">
        <w:rPr>
          <w:color w:val="1F2227"/>
          <w:sz w:val="22"/>
          <w:szCs w:val="22"/>
          <w:shd w:val="clear" w:color="auto" w:fill="F5F5F5"/>
        </w:rPr>
        <w:t xml:space="preserve">Ako viditeľné znamenie nášho vnútorného úsilia o odpútanie sa od hriechu a zla s pomocou milosti, musí pôst zahŕňať aj iné formy odriekania, ktoré nás vedú k </w:t>
      </w:r>
      <w:r>
        <w:rPr>
          <w:color w:val="1F2227"/>
          <w:sz w:val="22"/>
          <w:szCs w:val="22"/>
          <w:shd w:val="clear" w:color="auto" w:fill="F5F5F5"/>
        </w:rPr>
        <w:t xml:space="preserve">striedmejšiemu životnému štýlu... </w:t>
      </w:r>
      <w:r w:rsidR="009E03E7" w:rsidRPr="009E03E7">
        <w:rPr>
          <w:color w:val="1F2227"/>
          <w:sz w:val="22"/>
          <w:szCs w:val="22"/>
          <w:shd w:val="clear" w:color="auto" w:fill="F5F5F5"/>
        </w:rPr>
        <w:t>Chcel by som vás preto pozvať ku veľmi konkrétnej a často málo doceňovanej forme zdržanlivosti, a to zdržanlivosti od slov, ktoré ubíjajú a zraňujú našich blížnych. Začnime tým, že odzbrojíme našu reč – zriekneme sa ostrých slov, unáhlených súdov, ohovárania neprítomných, ktorí sa nemôžu brániť, klebiet i osočovan</w:t>
      </w:r>
      <w:r>
        <w:rPr>
          <w:color w:val="1F2227"/>
          <w:sz w:val="22"/>
          <w:szCs w:val="22"/>
          <w:shd w:val="clear" w:color="auto" w:fill="F5F5F5"/>
        </w:rPr>
        <w:t xml:space="preserve">ia. Usilujme sa </w:t>
      </w:r>
      <w:r w:rsidR="009E03E7" w:rsidRPr="009E03E7">
        <w:rPr>
          <w:color w:val="1F2227"/>
          <w:sz w:val="22"/>
          <w:szCs w:val="22"/>
          <w:shd w:val="clear" w:color="auto" w:fill="F5F5F5"/>
        </w:rPr>
        <w:t>lepšie zvažovať slová a pestovať láskavosť: v rodine, na pracoviskách, </w:t>
      </w:r>
      <w:r w:rsidR="009E03E7" w:rsidRPr="009E03E7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na sociálnych sieťach</w:t>
      </w:r>
      <w:r w:rsidR="009E03E7" w:rsidRPr="009E03E7">
        <w:rPr>
          <w:color w:val="1F2227"/>
          <w:sz w:val="22"/>
          <w:szCs w:val="22"/>
          <w:shd w:val="clear" w:color="auto" w:fill="F5F5F5"/>
        </w:rPr>
        <w:t xml:space="preserve">, v politických </w:t>
      </w:r>
      <w:r>
        <w:rPr>
          <w:color w:val="1F2227"/>
          <w:sz w:val="22"/>
          <w:szCs w:val="22"/>
          <w:shd w:val="clear" w:color="auto" w:fill="F5F5F5"/>
        </w:rPr>
        <w:t>debatách, médiách i v</w:t>
      </w:r>
      <w:r w:rsidR="009E03E7" w:rsidRPr="009E03E7">
        <w:rPr>
          <w:color w:val="1F2227"/>
          <w:sz w:val="22"/>
          <w:szCs w:val="22"/>
          <w:shd w:val="clear" w:color="auto" w:fill="F5F5F5"/>
        </w:rPr>
        <w:t xml:space="preserve"> spoločenstvách. </w:t>
      </w:r>
    </w:p>
    <w:p w:rsidR="002C520D" w:rsidRDefault="009E03E7" w:rsidP="002C520D">
      <w:pPr>
        <w:ind w:left="284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Deň počatého života</w:t>
      </w:r>
    </w:p>
    <w:p w:rsidR="00D648AB" w:rsidRDefault="00D13956" w:rsidP="009E03E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25. marca – presne deväť mesiacov pred Vianocami, si pripomíname </w:t>
      </w:r>
      <w:r w:rsidR="009E03E7">
        <w:rPr>
          <w:sz w:val="22"/>
          <w:szCs w:val="22"/>
        </w:rPr>
        <w:t xml:space="preserve">Deň počatého života. Slávime Božieho Syna, ktorý sa počal ako človek. A pripomíname si </w:t>
      </w:r>
      <w:r>
        <w:rPr>
          <w:sz w:val="22"/>
          <w:szCs w:val="22"/>
        </w:rPr>
        <w:t xml:space="preserve">aj každého počatého človeka. Zvlášť pamätáme na deti, ktoré zomreli </w:t>
      </w:r>
      <w:r w:rsidR="008B0C07">
        <w:rPr>
          <w:sz w:val="22"/>
          <w:szCs w:val="22"/>
        </w:rPr>
        <w:t xml:space="preserve">ešte </w:t>
      </w:r>
      <w:r>
        <w:rPr>
          <w:sz w:val="22"/>
          <w:szCs w:val="22"/>
        </w:rPr>
        <w:t>pred narodením</w:t>
      </w:r>
      <w:r w:rsidR="00D87A54">
        <w:rPr>
          <w:sz w:val="22"/>
          <w:szCs w:val="22"/>
        </w:rPr>
        <w:t>. Niektoré</w:t>
      </w:r>
      <w:r>
        <w:rPr>
          <w:sz w:val="22"/>
          <w:szCs w:val="22"/>
        </w:rPr>
        <w:t xml:space="preserve"> pre </w:t>
      </w:r>
      <w:r w:rsidR="00D87A54">
        <w:rPr>
          <w:sz w:val="22"/>
          <w:szCs w:val="22"/>
        </w:rPr>
        <w:t>zdravotné komplikácie. Ale niektoré</w:t>
      </w:r>
      <w:r>
        <w:rPr>
          <w:sz w:val="22"/>
          <w:szCs w:val="22"/>
        </w:rPr>
        <w:t xml:space="preserve"> aj z rozhodnutia rodičov pripraviť ich o život. </w:t>
      </w:r>
      <w:r w:rsidR="00D648AB">
        <w:rPr>
          <w:sz w:val="22"/>
          <w:szCs w:val="22"/>
        </w:rPr>
        <w:t xml:space="preserve">My, ktorí môžeme hovoriť, sa stávame hlasom </w:t>
      </w:r>
      <w:r w:rsidR="00D87A54">
        <w:rPr>
          <w:sz w:val="22"/>
          <w:szCs w:val="22"/>
        </w:rPr>
        <w:t xml:space="preserve">najmä </w:t>
      </w:r>
      <w:r w:rsidR="00D648AB">
        <w:rPr>
          <w:sz w:val="22"/>
          <w:szCs w:val="22"/>
        </w:rPr>
        <w:t>tejto skupiny</w:t>
      </w:r>
      <w:r w:rsidR="00D87A54">
        <w:rPr>
          <w:sz w:val="22"/>
          <w:szCs w:val="22"/>
        </w:rPr>
        <w:t xml:space="preserve"> počatých detí</w:t>
      </w:r>
      <w:r w:rsidR="00D648AB">
        <w:rPr>
          <w:sz w:val="22"/>
          <w:szCs w:val="22"/>
        </w:rPr>
        <w:t>,</w:t>
      </w:r>
      <w:r w:rsidR="00D87A54">
        <w:rPr>
          <w:sz w:val="22"/>
          <w:szCs w:val="22"/>
        </w:rPr>
        <w:t xml:space="preserve"> k</w:t>
      </w:r>
      <w:r w:rsidR="00D648AB">
        <w:rPr>
          <w:sz w:val="22"/>
          <w:szCs w:val="22"/>
        </w:rPr>
        <w:t>toré </w:t>
      </w:r>
      <w:r w:rsidR="008B0C07">
        <w:rPr>
          <w:sz w:val="22"/>
          <w:szCs w:val="22"/>
        </w:rPr>
        <w:t xml:space="preserve">sa </w:t>
      </w:r>
      <w:r w:rsidR="00D648AB">
        <w:rPr>
          <w:sz w:val="22"/>
          <w:szCs w:val="22"/>
        </w:rPr>
        <w:t xml:space="preserve">nemôžu brániť. </w:t>
      </w:r>
      <w:r w:rsidR="00A10E56">
        <w:rPr>
          <w:sz w:val="22"/>
          <w:szCs w:val="22"/>
        </w:rPr>
        <w:t>Môžeme to urobiť napríklad takto:</w:t>
      </w:r>
    </w:p>
    <w:p w:rsidR="009E03E7" w:rsidRDefault="00A10E56" w:rsidP="009E03E7">
      <w:pPr>
        <w:jc w:val="both"/>
        <w:rPr>
          <w:sz w:val="22"/>
          <w:szCs w:val="22"/>
        </w:rPr>
      </w:pPr>
      <w:r w:rsidRPr="00A10E56">
        <w:rPr>
          <w:b/>
          <w:i/>
          <w:sz w:val="22"/>
          <w:szCs w:val="22"/>
        </w:rPr>
        <w:t xml:space="preserve">a) </w:t>
      </w:r>
      <w:r w:rsidR="00D648AB" w:rsidRPr="00A10E56">
        <w:rPr>
          <w:b/>
          <w:i/>
          <w:sz w:val="22"/>
          <w:szCs w:val="22"/>
          <w:u w:val="single"/>
        </w:rPr>
        <w:t>Biela stužka</w:t>
      </w:r>
      <w:r w:rsidR="00D648AB" w:rsidRPr="00A10E56">
        <w:rPr>
          <w:b/>
          <w:i/>
          <w:sz w:val="22"/>
          <w:szCs w:val="22"/>
        </w:rPr>
        <w:t>.</w:t>
      </w:r>
      <w:r w:rsidR="00D648AB">
        <w:rPr>
          <w:sz w:val="22"/>
          <w:szCs w:val="22"/>
        </w:rPr>
        <w:t xml:space="preserve"> je znakom úcty a ochrany každého počatého života. </w:t>
      </w:r>
      <w:r>
        <w:rPr>
          <w:sz w:val="22"/>
          <w:szCs w:val="22"/>
        </w:rPr>
        <w:t>V</w:t>
      </w:r>
      <w:r w:rsidR="00D648AB">
        <w:rPr>
          <w:sz w:val="22"/>
          <w:szCs w:val="22"/>
        </w:rPr>
        <w:t xml:space="preserve"> tento deň </w:t>
      </w:r>
      <w:r>
        <w:rPr>
          <w:sz w:val="22"/>
          <w:szCs w:val="22"/>
        </w:rPr>
        <w:t xml:space="preserve">ju môžeme nosiť pripnutú na oblečení. – k dispozícii je vzadu v kostole. </w:t>
      </w:r>
    </w:p>
    <w:p w:rsidR="00A10E56" w:rsidRDefault="00A10E56" w:rsidP="009E03E7">
      <w:pPr>
        <w:jc w:val="both"/>
        <w:rPr>
          <w:sz w:val="22"/>
          <w:szCs w:val="22"/>
        </w:rPr>
      </w:pPr>
      <w:r w:rsidRPr="00A10E56">
        <w:rPr>
          <w:b/>
          <w:i/>
          <w:sz w:val="22"/>
          <w:szCs w:val="22"/>
        </w:rPr>
        <w:t xml:space="preserve">b) </w:t>
      </w:r>
      <w:r w:rsidRPr="00A10E56">
        <w:rPr>
          <w:b/>
          <w:i/>
          <w:sz w:val="22"/>
          <w:szCs w:val="22"/>
          <w:u w:val="single"/>
        </w:rPr>
        <w:t>Duchovná adopcia počatého života</w:t>
      </w:r>
      <w:r>
        <w:rPr>
          <w:sz w:val="22"/>
          <w:szCs w:val="22"/>
        </w:rPr>
        <w:t>. Každý deň od 25. marca počas deviatich mesiacov sa modlíme krátku modlitbu za nenarodené dieťa, ktoré sa nachádza v nebezpečenstve smrti. – modlitba je k dispozícii vzadu v kostole</w:t>
      </w:r>
    </w:p>
    <w:p w:rsidR="00A10E56" w:rsidRPr="008B0C07" w:rsidRDefault="00A10E56" w:rsidP="009E03E7">
      <w:pPr>
        <w:jc w:val="both"/>
        <w:rPr>
          <w:sz w:val="22"/>
          <w:szCs w:val="22"/>
        </w:rPr>
      </w:pPr>
      <w:r w:rsidRPr="00A10E56">
        <w:rPr>
          <w:b/>
          <w:i/>
          <w:sz w:val="22"/>
          <w:szCs w:val="22"/>
        </w:rPr>
        <w:t xml:space="preserve">c) </w:t>
      </w:r>
      <w:r w:rsidR="008B0C07">
        <w:rPr>
          <w:b/>
          <w:i/>
          <w:sz w:val="22"/>
          <w:szCs w:val="22"/>
          <w:u w:val="single"/>
        </w:rPr>
        <w:t>Sv. omša za život v Košiciach.</w:t>
      </w:r>
      <w:r w:rsidR="008B0C07">
        <w:rPr>
          <w:sz w:val="22"/>
          <w:szCs w:val="22"/>
        </w:rPr>
        <w:t xml:space="preserve"> - plagát</w:t>
      </w:r>
    </w:p>
    <w:p w:rsidR="009E03E7" w:rsidRPr="009E03E7" w:rsidRDefault="009E03E7" w:rsidP="009E03E7">
      <w:pPr>
        <w:pStyle w:val="Zarkazkladnhotextu"/>
        <w:spacing w:line="240" w:lineRule="auto"/>
        <w:ind w:left="284"/>
        <w:jc w:val="both"/>
        <w:rPr>
          <w:rFonts w:ascii="Times New Roman" w:hAnsi="Times New Roman"/>
          <w:b/>
          <w:sz w:val="22"/>
          <w:szCs w:val="22"/>
          <w:u w:val="single"/>
        </w:rPr>
      </w:pPr>
      <w:r w:rsidRPr="009E03E7">
        <w:rPr>
          <w:rFonts w:ascii="Times New Roman" w:hAnsi="Times New Roman"/>
          <w:b/>
          <w:sz w:val="22"/>
          <w:szCs w:val="22"/>
          <w:u w:val="single"/>
        </w:rPr>
        <w:t>Dary</w:t>
      </w:r>
      <w:r>
        <w:rPr>
          <w:rFonts w:ascii="Times New Roman" w:hAnsi="Times New Roman"/>
          <w:b/>
          <w:sz w:val="22"/>
          <w:szCs w:val="22"/>
          <w:u w:val="single"/>
        </w:rPr>
        <w:t xml:space="preserve"> a zbierka</w:t>
      </w:r>
    </w:p>
    <w:p w:rsidR="002C520D" w:rsidRPr="002C520D" w:rsidRDefault="002C520D" w:rsidP="002C520D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2C520D">
        <w:rPr>
          <w:rFonts w:ascii="Times New Roman" w:hAnsi="Times New Roman"/>
          <w:sz w:val="22"/>
          <w:szCs w:val="22"/>
        </w:rPr>
        <w:t xml:space="preserve">- </w:t>
      </w:r>
      <w:r w:rsidRPr="002C520D">
        <w:rPr>
          <w:rFonts w:ascii="Times New Roman" w:hAnsi="Times New Roman"/>
          <w:b/>
          <w:sz w:val="22"/>
          <w:szCs w:val="22"/>
        </w:rPr>
        <w:t>Senné:</w:t>
      </w:r>
      <w:r w:rsidRPr="002C520D">
        <w:rPr>
          <w:rFonts w:ascii="Times New Roman" w:hAnsi="Times New Roman"/>
          <w:sz w:val="22"/>
          <w:szCs w:val="22"/>
        </w:rPr>
        <w:t xml:space="preserve"> </w:t>
      </w:r>
      <w:r w:rsidRPr="002C520D">
        <w:rPr>
          <w:rFonts w:ascii="Times New Roman" w:hAnsi="Times New Roman"/>
          <w:sz w:val="22"/>
          <w:szCs w:val="22"/>
          <w:u w:val="single"/>
        </w:rPr>
        <w:t>zvonček:</w:t>
      </w:r>
      <w:r w:rsidRPr="002C520D">
        <w:rPr>
          <w:rFonts w:ascii="Times New Roman" w:hAnsi="Times New Roman"/>
          <w:sz w:val="22"/>
          <w:szCs w:val="22"/>
        </w:rPr>
        <w:t xml:space="preserve"> 96,70 € </w:t>
      </w:r>
      <w:r w:rsidRPr="002C520D">
        <w:rPr>
          <w:rFonts w:ascii="Times New Roman" w:hAnsi="Times New Roman"/>
          <w:i/>
          <w:sz w:val="22"/>
          <w:szCs w:val="22"/>
        </w:rPr>
        <w:t>(15. marec)</w:t>
      </w:r>
      <w:r w:rsidRPr="002C520D">
        <w:rPr>
          <w:rFonts w:ascii="Times New Roman" w:hAnsi="Times New Roman"/>
          <w:sz w:val="22"/>
          <w:szCs w:val="22"/>
        </w:rPr>
        <w:t xml:space="preserve">, </w:t>
      </w:r>
      <w:r w:rsidRPr="002C520D">
        <w:rPr>
          <w:rFonts w:ascii="Times New Roman" w:hAnsi="Times New Roman"/>
          <w:sz w:val="22"/>
          <w:szCs w:val="22"/>
          <w:u w:val="single"/>
        </w:rPr>
        <w:t>zbierka na Ukrajinu:</w:t>
      </w:r>
      <w:r w:rsidRPr="002C520D">
        <w:rPr>
          <w:rFonts w:ascii="Times New Roman" w:hAnsi="Times New Roman"/>
          <w:sz w:val="22"/>
          <w:szCs w:val="22"/>
        </w:rPr>
        <w:t xml:space="preserve"> 64,- €</w:t>
      </w:r>
    </w:p>
    <w:p w:rsidR="002C520D" w:rsidRPr="002C520D" w:rsidRDefault="002C520D" w:rsidP="009E03E7">
      <w:pPr>
        <w:pStyle w:val="Zarkazkladnhotextu"/>
        <w:tabs>
          <w:tab w:val="left" w:pos="851"/>
        </w:tabs>
        <w:spacing w:line="240" w:lineRule="auto"/>
        <w:ind w:left="851" w:right="-166"/>
        <w:jc w:val="both"/>
        <w:rPr>
          <w:rFonts w:ascii="Times New Roman" w:hAnsi="Times New Roman"/>
          <w:sz w:val="22"/>
          <w:szCs w:val="22"/>
        </w:rPr>
      </w:pPr>
      <w:r w:rsidRPr="002C520D">
        <w:rPr>
          <w:rFonts w:ascii="Times New Roman" w:hAnsi="Times New Roman"/>
          <w:sz w:val="22"/>
          <w:szCs w:val="22"/>
          <w:u w:val="single"/>
        </w:rPr>
        <w:t>dar na kostol:</w:t>
      </w:r>
      <w:r w:rsidRPr="002C520D">
        <w:rPr>
          <w:rFonts w:ascii="Times New Roman" w:hAnsi="Times New Roman"/>
          <w:sz w:val="22"/>
          <w:szCs w:val="22"/>
        </w:rPr>
        <w:t xml:space="preserve"> rodina </w:t>
      </w:r>
      <w:proofErr w:type="spellStart"/>
      <w:r w:rsidRPr="002C520D">
        <w:rPr>
          <w:rFonts w:ascii="Times New Roman" w:hAnsi="Times New Roman"/>
          <w:sz w:val="22"/>
          <w:szCs w:val="22"/>
        </w:rPr>
        <w:t>Tchurova</w:t>
      </w:r>
      <w:proofErr w:type="spellEnd"/>
      <w:r w:rsidRPr="002C520D">
        <w:rPr>
          <w:rFonts w:ascii="Times New Roman" w:hAnsi="Times New Roman"/>
          <w:sz w:val="22"/>
          <w:szCs w:val="22"/>
        </w:rPr>
        <w:t xml:space="preserve"> 100,- €</w:t>
      </w:r>
    </w:p>
    <w:p w:rsidR="002C520D" w:rsidRPr="002C520D" w:rsidRDefault="002C520D" w:rsidP="002C520D">
      <w:pPr>
        <w:pStyle w:val="Zarkazkladnhotextu"/>
        <w:tabs>
          <w:tab w:val="left" w:pos="851"/>
          <w:tab w:val="left" w:pos="993"/>
        </w:tabs>
        <w:spacing w:line="240" w:lineRule="auto"/>
        <w:ind w:left="0" w:right="-166"/>
        <w:jc w:val="both"/>
        <w:rPr>
          <w:rFonts w:ascii="Times New Roman" w:hAnsi="Times New Roman"/>
          <w:sz w:val="22"/>
          <w:szCs w:val="22"/>
        </w:rPr>
      </w:pPr>
      <w:r w:rsidRPr="002C520D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Pr="002C520D">
        <w:rPr>
          <w:rFonts w:ascii="Times New Roman" w:hAnsi="Times New Roman"/>
          <w:b/>
          <w:sz w:val="22"/>
          <w:szCs w:val="22"/>
        </w:rPr>
        <w:t xml:space="preserve">Jastrabie: </w:t>
      </w:r>
      <w:r w:rsidRPr="002C520D">
        <w:rPr>
          <w:rFonts w:ascii="Times New Roman" w:hAnsi="Times New Roman"/>
          <w:sz w:val="22"/>
          <w:szCs w:val="22"/>
          <w:u w:val="single"/>
        </w:rPr>
        <w:t>zvonček:</w:t>
      </w:r>
      <w:r w:rsidRPr="002C520D">
        <w:rPr>
          <w:rFonts w:ascii="Times New Roman" w:hAnsi="Times New Roman"/>
          <w:sz w:val="22"/>
          <w:szCs w:val="22"/>
        </w:rPr>
        <w:t xml:space="preserve"> 82,30 € </w:t>
      </w:r>
      <w:r w:rsidRPr="002C520D">
        <w:rPr>
          <w:rFonts w:ascii="Times New Roman" w:hAnsi="Times New Roman"/>
          <w:i/>
          <w:sz w:val="22"/>
          <w:szCs w:val="22"/>
        </w:rPr>
        <w:t xml:space="preserve">(15. marec), </w:t>
      </w:r>
      <w:r w:rsidRPr="002C520D">
        <w:rPr>
          <w:rFonts w:ascii="Times New Roman" w:hAnsi="Times New Roman"/>
          <w:sz w:val="22"/>
          <w:szCs w:val="22"/>
          <w:u w:val="single"/>
        </w:rPr>
        <w:t>zbierka na Ukrajinu:</w:t>
      </w:r>
      <w:r w:rsidRPr="002C520D">
        <w:rPr>
          <w:rFonts w:ascii="Times New Roman" w:hAnsi="Times New Roman"/>
          <w:sz w:val="22"/>
          <w:szCs w:val="22"/>
        </w:rPr>
        <w:t xml:space="preserve"> 65,20 €</w:t>
      </w:r>
    </w:p>
    <w:p w:rsidR="002C520D" w:rsidRPr="002C520D" w:rsidRDefault="002C520D" w:rsidP="009E03E7">
      <w:pPr>
        <w:pStyle w:val="Zarkazkladnhotextu"/>
        <w:tabs>
          <w:tab w:val="left" w:pos="851"/>
          <w:tab w:val="left" w:pos="993"/>
        </w:tabs>
        <w:spacing w:line="240" w:lineRule="auto"/>
        <w:ind w:left="1134" w:right="-166"/>
        <w:jc w:val="both"/>
        <w:rPr>
          <w:rFonts w:ascii="Times New Roman" w:hAnsi="Times New Roman"/>
          <w:sz w:val="22"/>
          <w:szCs w:val="22"/>
        </w:rPr>
      </w:pPr>
      <w:r w:rsidRPr="002C520D">
        <w:rPr>
          <w:rFonts w:ascii="Times New Roman" w:hAnsi="Times New Roman"/>
          <w:sz w:val="22"/>
          <w:szCs w:val="22"/>
          <w:u w:val="single"/>
        </w:rPr>
        <w:t>dar na kostol:</w:t>
      </w:r>
      <w:r w:rsidRPr="002C520D">
        <w:rPr>
          <w:rFonts w:ascii="Times New Roman" w:hAnsi="Times New Roman"/>
          <w:sz w:val="22"/>
          <w:szCs w:val="22"/>
        </w:rPr>
        <w:t xml:space="preserve"> rodina </w:t>
      </w:r>
      <w:proofErr w:type="spellStart"/>
      <w:r w:rsidRPr="002C520D">
        <w:rPr>
          <w:rFonts w:ascii="Times New Roman" w:hAnsi="Times New Roman"/>
          <w:sz w:val="22"/>
          <w:szCs w:val="22"/>
        </w:rPr>
        <w:t>Ondova</w:t>
      </w:r>
      <w:proofErr w:type="spellEnd"/>
      <w:r w:rsidRPr="002C520D">
        <w:rPr>
          <w:rFonts w:ascii="Times New Roman" w:hAnsi="Times New Roman"/>
          <w:sz w:val="22"/>
          <w:szCs w:val="22"/>
        </w:rPr>
        <w:t xml:space="preserve"> 100,- €</w:t>
      </w:r>
    </w:p>
    <w:p w:rsidR="002C520D" w:rsidRPr="002C520D" w:rsidRDefault="002C520D" w:rsidP="002C520D">
      <w:pPr>
        <w:pStyle w:val="Zarkazkladnhotextu"/>
        <w:tabs>
          <w:tab w:val="left" w:pos="851"/>
        </w:tabs>
        <w:spacing w:line="240" w:lineRule="auto"/>
        <w:ind w:left="993" w:right="-166" w:hanging="993"/>
        <w:jc w:val="both"/>
        <w:rPr>
          <w:rFonts w:ascii="Times New Roman" w:hAnsi="Times New Roman"/>
          <w:sz w:val="22"/>
          <w:szCs w:val="22"/>
        </w:rPr>
      </w:pPr>
      <w:r w:rsidRPr="002C520D">
        <w:rPr>
          <w:rFonts w:ascii="Times New Roman" w:hAnsi="Times New Roman"/>
          <w:sz w:val="22"/>
          <w:szCs w:val="22"/>
        </w:rPr>
        <w:t xml:space="preserve">- </w:t>
      </w:r>
      <w:r w:rsidRPr="002C520D">
        <w:rPr>
          <w:rFonts w:ascii="Times New Roman" w:hAnsi="Times New Roman"/>
          <w:b/>
          <w:color w:val="000000"/>
          <w:sz w:val="22"/>
          <w:szCs w:val="22"/>
        </w:rPr>
        <w:t xml:space="preserve">Palín: </w:t>
      </w:r>
      <w:r w:rsidRPr="002C520D">
        <w:rPr>
          <w:rFonts w:ascii="Times New Roman" w:hAnsi="Times New Roman"/>
          <w:sz w:val="22"/>
          <w:szCs w:val="22"/>
          <w:u w:val="single"/>
        </w:rPr>
        <w:t>zvonček:</w:t>
      </w:r>
      <w:r w:rsidRPr="002C520D">
        <w:rPr>
          <w:rFonts w:ascii="Times New Roman" w:hAnsi="Times New Roman"/>
          <w:sz w:val="22"/>
          <w:szCs w:val="22"/>
        </w:rPr>
        <w:t xml:space="preserve"> 27,- € </w:t>
      </w:r>
      <w:r w:rsidRPr="002C520D">
        <w:rPr>
          <w:rFonts w:ascii="Times New Roman" w:hAnsi="Times New Roman"/>
          <w:i/>
          <w:sz w:val="22"/>
          <w:szCs w:val="22"/>
        </w:rPr>
        <w:t xml:space="preserve">(15. marec), </w:t>
      </w:r>
      <w:r w:rsidRPr="002C520D">
        <w:rPr>
          <w:rFonts w:ascii="Times New Roman" w:hAnsi="Times New Roman"/>
          <w:sz w:val="22"/>
          <w:szCs w:val="22"/>
          <w:u w:val="single"/>
        </w:rPr>
        <w:t>zbierka na Ukrajinu:</w:t>
      </w:r>
      <w:r w:rsidRPr="002C520D">
        <w:rPr>
          <w:rFonts w:ascii="Times New Roman" w:hAnsi="Times New Roman"/>
          <w:sz w:val="22"/>
          <w:szCs w:val="22"/>
        </w:rPr>
        <w:t xml:space="preserve"> 135,- €</w:t>
      </w:r>
    </w:p>
    <w:p w:rsidR="002C520D" w:rsidRPr="00E73D11" w:rsidRDefault="002C520D" w:rsidP="002C520D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2C520D" w:rsidRPr="00E73D11" w:rsidRDefault="002C520D" w:rsidP="002C520D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2C520D" w:rsidRPr="00E73D11" w:rsidRDefault="002C520D" w:rsidP="002C520D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2C520D" w:rsidRPr="00E73D11" w:rsidRDefault="002C520D" w:rsidP="002C520D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2C520D" w:rsidRPr="00E73D11" w:rsidRDefault="002C520D" w:rsidP="002C520D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2C520D" w:rsidRDefault="002C520D" w:rsidP="002C520D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2C520D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520D"/>
    <w:rsid w:val="002C520D"/>
    <w:rsid w:val="00321CD3"/>
    <w:rsid w:val="00323CA6"/>
    <w:rsid w:val="00326DC9"/>
    <w:rsid w:val="003B6443"/>
    <w:rsid w:val="0040187A"/>
    <w:rsid w:val="004446DF"/>
    <w:rsid w:val="0046469E"/>
    <w:rsid w:val="00546012"/>
    <w:rsid w:val="0062773F"/>
    <w:rsid w:val="008B0C07"/>
    <w:rsid w:val="009D4797"/>
    <w:rsid w:val="009E03E7"/>
    <w:rsid w:val="00A10E56"/>
    <w:rsid w:val="00A71680"/>
    <w:rsid w:val="00B05031"/>
    <w:rsid w:val="00B359EA"/>
    <w:rsid w:val="00B718DA"/>
    <w:rsid w:val="00D13956"/>
    <w:rsid w:val="00D50BFF"/>
    <w:rsid w:val="00D648AB"/>
    <w:rsid w:val="00D87A54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C520D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2C520D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2C520D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2C520D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2C520D"/>
    <w:rPr>
      <w:b/>
      <w:bCs/>
    </w:rPr>
  </w:style>
  <w:style w:type="character" w:styleId="Hypertextovprepojenie">
    <w:name w:val="Hyperlink"/>
    <w:basedOn w:val="Predvolenpsmoodseku"/>
    <w:uiPriority w:val="99"/>
    <w:rsid w:val="002C52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1</cp:revision>
  <dcterms:created xsi:type="dcterms:W3CDTF">2026-03-21T20:34:00Z</dcterms:created>
  <dcterms:modified xsi:type="dcterms:W3CDTF">2026-03-21T21:44:00Z</dcterms:modified>
</cp:coreProperties>
</file>